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04F0" w:rsidRDefault="007204F0">
      <w:pPr>
        <w:pStyle w:val="normal0"/>
      </w:pPr>
      <w:r>
        <w:t xml:space="preserve">Referat fra bestyrelsesmødet </w:t>
      </w:r>
      <w:r w:rsidRPr="00A570F9">
        <w:rPr>
          <w:b/>
        </w:rPr>
        <w:t>d. 23.09.2014 kl.19.30</w:t>
      </w:r>
    </w:p>
    <w:p w:rsidR="007204F0" w:rsidRDefault="007204F0">
      <w:pPr>
        <w:pStyle w:val="normal0"/>
      </w:pPr>
    </w:p>
    <w:p w:rsidR="007204F0" w:rsidRDefault="007204F0">
      <w:pPr>
        <w:pStyle w:val="normal0"/>
      </w:pPr>
      <w:r>
        <w:t>1</w:t>
      </w:r>
      <w:r w:rsidRPr="00A570F9">
        <w:rPr>
          <w:b/>
        </w:rPr>
        <w:t>. Nyt fra udvalg</w:t>
      </w:r>
      <w:r>
        <w:t>:</w:t>
      </w:r>
    </w:p>
    <w:p w:rsidR="007204F0" w:rsidRDefault="007204F0">
      <w:pPr>
        <w:pStyle w:val="normal0"/>
        <w:numPr>
          <w:ilvl w:val="0"/>
          <w:numId w:val="1"/>
        </w:numPr>
        <w:ind w:hanging="359"/>
        <w:contextualSpacing/>
      </w:pPr>
      <w:r>
        <w:t xml:space="preserve">Fælleshusudvalget: Vi har ikke hørt fra Bettina, hverken på min eller Thomas mail. Der er ingen, som har meldt tilbage. </w:t>
      </w:r>
    </w:p>
    <w:p w:rsidR="007204F0" w:rsidRDefault="007204F0">
      <w:pPr>
        <w:pStyle w:val="normal0"/>
        <w:numPr>
          <w:ilvl w:val="0"/>
          <w:numId w:val="1"/>
        </w:numPr>
        <w:ind w:hanging="359"/>
        <w:contextualSpacing/>
      </w:pPr>
      <w:r>
        <w:t xml:space="preserve">Udeudvalg: Udedagen bliver d. 26.10.2014. Vi / fælleshusudvalget skal huske at skrive de to udedage på kalenderen. </w:t>
      </w:r>
      <w:r w:rsidRPr="005B2E97">
        <w:rPr>
          <w:b/>
        </w:rPr>
        <w:t xml:space="preserve">1.ste søndag i april </w:t>
      </w:r>
      <w:r>
        <w:rPr>
          <w:b/>
        </w:rPr>
        <w:t xml:space="preserve">med mindre det er påske </w:t>
      </w:r>
      <w:r w:rsidRPr="005B2E97">
        <w:rPr>
          <w:b/>
        </w:rPr>
        <w:t>og sidste søndag i oktober</w:t>
      </w:r>
      <w:r>
        <w:t>.</w:t>
      </w:r>
    </w:p>
    <w:p w:rsidR="007204F0" w:rsidRDefault="007204F0">
      <w:pPr>
        <w:pStyle w:val="normal0"/>
        <w:numPr>
          <w:ilvl w:val="0"/>
          <w:numId w:val="1"/>
        </w:numPr>
        <w:ind w:hanging="359"/>
        <w:contextualSpacing/>
      </w:pPr>
      <w:r>
        <w:t>Værkstedsudvalg: Guy ser efter om der er, hvad der skal være til havedagen. Værkstedsudvalget vil rydde op på havedagen.</w:t>
      </w:r>
    </w:p>
    <w:p w:rsidR="007204F0" w:rsidRDefault="007204F0">
      <w:pPr>
        <w:pStyle w:val="normal0"/>
      </w:pPr>
    </w:p>
    <w:p w:rsidR="007204F0" w:rsidRDefault="007204F0">
      <w:pPr>
        <w:pStyle w:val="normal0"/>
      </w:pPr>
      <w:r>
        <w:t xml:space="preserve">2. </w:t>
      </w:r>
      <w:r w:rsidRPr="00A570F9">
        <w:rPr>
          <w:b/>
        </w:rPr>
        <w:t>Nyt fra Østerhøj Syd</w:t>
      </w:r>
      <w:r>
        <w:t>: Vi har ikke fået regninger fra Øh. Syd, så vi har ikke betalt. Gert spørger  Helle Heinz for at få hende til tale med Kåre fra Øh. SAyd (tidligere formand der)</w:t>
      </w:r>
    </w:p>
    <w:p w:rsidR="007204F0" w:rsidRDefault="007204F0">
      <w:pPr>
        <w:pStyle w:val="normal0"/>
      </w:pPr>
    </w:p>
    <w:p w:rsidR="007204F0" w:rsidRDefault="007204F0" w:rsidP="003C7A70">
      <w:pPr>
        <w:pStyle w:val="normal0"/>
      </w:pPr>
      <w:r>
        <w:t xml:space="preserve">3. </w:t>
      </w:r>
      <w:r w:rsidRPr="00A570F9">
        <w:rPr>
          <w:b/>
        </w:rPr>
        <w:t>Eksterne møder</w:t>
      </w:r>
      <w:r>
        <w:t>. Møde Ballerup Kommune</w:t>
      </w:r>
    </w:p>
    <w:p w:rsidR="007204F0" w:rsidRDefault="007204F0">
      <w:pPr>
        <w:pStyle w:val="normal0"/>
      </w:pPr>
      <w:r>
        <w:t>Møde med kommunen, jeg har skrevet det op og Hanne også.</w:t>
      </w:r>
    </w:p>
    <w:p w:rsidR="007204F0" w:rsidRDefault="007204F0">
      <w:pPr>
        <w:pStyle w:val="normal0"/>
      </w:pPr>
    </w:p>
    <w:p w:rsidR="007204F0" w:rsidRDefault="007204F0" w:rsidP="002A627F">
      <w:pPr>
        <w:pStyle w:val="normal0"/>
      </w:pPr>
      <w:r>
        <w:t xml:space="preserve">4. </w:t>
      </w:r>
      <w:r w:rsidRPr="00A570F9">
        <w:rPr>
          <w:b/>
        </w:rPr>
        <w:t>Problematikken omkring fælleshusudvalget</w:t>
      </w:r>
      <w:r>
        <w:t xml:space="preserve">: Vi taler om, at vi i bestyrelsen tager tirsdagsvagterne. Samtidig kontakter vi alle, for at værge medlemmer. Der forskellige ”halve personer”, som har givet en slags tilsagn. </w:t>
      </w:r>
      <w:r w:rsidRPr="00977988">
        <w:rPr>
          <w:b/>
        </w:rPr>
        <w:t>Drift</w:t>
      </w:r>
      <w:r>
        <w:t xml:space="preserve"> af fælleshuset er en ting. </w:t>
      </w:r>
      <w:r w:rsidRPr="00977988">
        <w:rPr>
          <w:b/>
        </w:rPr>
        <w:t>Booking</w:t>
      </w:r>
      <w:r>
        <w:t xml:space="preserve"> er en anden og </w:t>
      </w:r>
      <w:r w:rsidRPr="00977988">
        <w:rPr>
          <w:b/>
        </w:rPr>
        <w:t>arrangementer</w:t>
      </w:r>
      <w:r>
        <w:t xml:space="preserve"> en tredje. </w:t>
      </w:r>
    </w:p>
    <w:p w:rsidR="007204F0" w:rsidRDefault="007204F0" w:rsidP="002A627F">
      <w:pPr>
        <w:pStyle w:val="normal0"/>
      </w:pPr>
      <w:r>
        <w:t>Kriseløsning for fælleshuset: Bestyrelsen tager bookning indtil jul. Samtidig tænker vi at dele opgaverne op i håb om, at nogen vil tage nogle af opgaverne. Drift, booking og arrangementer. Vil nogen tage en af de opgaver. Eva skriver brev til beboerne.</w:t>
      </w:r>
    </w:p>
    <w:p w:rsidR="007204F0" w:rsidRDefault="007204F0" w:rsidP="002A627F">
      <w:pPr>
        <w:pStyle w:val="normal0"/>
      </w:pPr>
      <w:r>
        <w:t xml:space="preserve">Eva laver en doodle for tirsdage, vi skriver ind </w:t>
      </w:r>
      <w:r w:rsidRPr="0052602F">
        <w:rPr>
          <w:b/>
        </w:rPr>
        <w:t>senest om to dage</w:t>
      </w:r>
      <w:r>
        <w:t xml:space="preserve"> og Marek fordeler dagene. </w:t>
      </w:r>
    </w:p>
    <w:p w:rsidR="007204F0" w:rsidRDefault="007204F0" w:rsidP="002A627F">
      <w:pPr>
        <w:pStyle w:val="normal0"/>
      </w:pPr>
      <w:r>
        <w:t>Jeg udskriver reglerne for fælleshuset lægger den i fælleshuskassen Og sender dem ud.</w:t>
      </w:r>
    </w:p>
    <w:p w:rsidR="007204F0" w:rsidRDefault="007204F0" w:rsidP="002A627F">
      <w:pPr>
        <w:pStyle w:val="normal0"/>
      </w:pPr>
      <w:r>
        <w:t>Vi bestemmer, at pengene fra kassen nu sættes i banken og den røde kasse er nu tom. Indbetalte penge fra udlejning lægges i en konvolut og afleveres hos Maiken eller Marek.</w:t>
      </w:r>
    </w:p>
    <w:p w:rsidR="007204F0" w:rsidRDefault="007204F0" w:rsidP="002A627F">
      <w:pPr>
        <w:pStyle w:val="normal0"/>
      </w:pPr>
      <w:r w:rsidRPr="00116ECE">
        <w:rPr>
          <w:b/>
        </w:rPr>
        <w:t>Guy</w:t>
      </w:r>
      <w:r>
        <w:t xml:space="preserve"> laver instruktion til opvaskemaskinen og laminerer den og hænger den op i køkkenet.</w:t>
      </w:r>
    </w:p>
    <w:p w:rsidR="007204F0" w:rsidRDefault="007204F0" w:rsidP="002A627F">
      <w:pPr>
        <w:pStyle w:val="normal0"/>
      </w:pPr>
    </w:p>
    <w:p w:rsidR="007204F0" w:rsidRDefault="007204F0">
      <w:pPr>
        <w:pStyle w:val="normal0"/>
      </w:pPr>
      <w:r>
        <w:t xml:space="preserve">5. </w:t>
      </w:r>
      <w:r w:rsidRPr="00A570F9">
        <w:rPr>
          <w:b/>
        </w:rPr>
        <w:t>Aktivitetslisten</w:t>
      </w:r>
      <w:r>
        <w:t>: Venter endnu engang til næste møde.</w:t>
      </w:r>
    </w:p>
    <w:p w:rsidR="007204F0" w:rsidRDefault="007204F0">
      <w:pPr>
        <w:pStyle w:val="normal0"/>
      </w:pPr>
    </w:p>
    <w:p w:rsidR="007204F0" w:rsidRDefault="007204F0">
      <w:pPr>
        <w:pStyle w:val="normal0"/>
      </w:pPr>
      <w:r>
        <w:t xml:space="preserve">7. </w:t>
      </w:r>
      <w:r w:rsidRPr="00A570F9">
        <w:rPr>
          <w:b/>
        </w:rPr>
        <w:t>Spørgeskema fra YouSee</w:t>
      </w:r>
      <w:r>
        <w:t>. Maiken sender til Guy, som vil besvare det.</w:t>
      </w:r>
    </w:p>
    <w:p w:rsidR="007204F0" w:rsidRDefault="007204F0">
      <w:pPr>
        <w:pStyle w:val="normal0"/>
      </w:pPr>
    </w:p>
    <w:p w:rsidR="007204F0" w:rsidRDefault="007204F0">
      <w:pPr>
        <w:pStyle w:val="normal0"/>
      </w:pPr>
      <w:r>
        <w:t xml:space="preserve">8. </w:t>
      </w:r>
      <w:r w:rsidRPr="00A570F9">
        <w:rPr>
          <w:b/>
        </w:rPr>
        <w:t>Storskraldsordning</w:t>
      </w:r>
      <w:r>
        <w:t xml:space="preserve"> v. Marek. Det kommer på aktivitetslisten. Kan vi gøre noget ved det?</w:t>
      </w:r>
    </w:p>
    <w:p w:rsidR="007204F0" w:rsidRDefault="007204F0">
      <w:pPr>
        <w:pStyle w:val="normal0"/>
      </w:pPr>
    </w:p>
    <w:p w:rsidR="007204F0" w:rsidRDefault="007204F0">
      <w:pPr>
        <w:pStyle w:val="normal0"/>
      </w:pPr>
      <w:r>
        <w:t xml:space="preserve">9. </w:t>
      </w:r>
      <w:r w:rsidRPr="00A570F9">
        <w:rPr>
          <w:b/>
        </w:rPr>
        <w:t>Nyt redskabsskur</w:t>
      </w:r>
      <w:r>
        <w:t xml:space="preserve"> ved Marek. Marek foreslår, at der etableres et skur midt i hækken ved p-pladsen.- på aktivitetslisten.</w:t>
      </w:r>
    </w:p>
    <w:p w:rsidR="007204F0" w:rsidRDefault="007204F0">
      <w:pPr>
        <w:pStyle w:val="normal0"/>
      </w:pPr>
    </w:p>
    <w:p w:rsidR="007204F0" w:rsidRDefault="007204F0">
      <w:pPr>
        <w:pStyle w:val="normal0"/>
      </w:pPr>
      <w:r>
        <w:t xml:space="preserve">10. </w:t>
      </w:r>
      <w:r w:rsidRPr="00A570F9">
        <w:rPr>
          <w:b/>
        </w:rPr>
        <w:t xml:space="preserve">Gebyrer </w:t>
      </w:r>
      <w:r>
        <w:t>ved netbankoverførsler ved Marek. Marek har talt med Helle Heinz angående gebyrer. Det er også et problem for Nordea at det er 3b´s CVR. Nr. står på i stedet for vores afdeling Grønhøj. Både 3b og Nordea vil gå videre med sagen.</w:t>
      </w:r>
    </w:p>
    <w:p w:rsidR="007204F0" w:rsidRDefault="007204F0">
      <w:pPr>
        <w:pStyle w:val="normal0"/>
      </w:pPr>
    </w:p>
    <w:p w:rsidR="007204F0" w:rsidRDefault="007204F0">
      <w:pPr>
        <w:pStyle w:val="normal0"/>
      </w:pPr>
      <w:r>
        <w:t>11</w:t>
      </w:r>
      <w:r w:rsidRPr="00A570F9">
        <w:rPr>
          <w:b/>
        </w:rPr>
        <w:t>. Evt.</w:t>
      </w:r>
      <w:r>
        <w:t xml:space="preserve">  Marek vil gerne have gennemgået servicekontrakten snart, så vi kan se, om vi får lavet det vi ønsker at få lavet.</w:t>
      </w:r>
    </w:p>
    <w:p w:rsidR="007204F0" w:rsidRDefault="007204F0">
      <w:pPr>
        <w:pStyle w:val="normal0"/>
      </w:pPr>
      <w:r>
        <w:t xml:space="preserve">12. </w:t>
      </w:r>
      <w:r w:rsidRPr="00A570F9">
        <w:rPr>
          <w:b/>
        </w:rPr>
        <w:t>Næste møde</w:t>
      </w:r>
      <w:r>
        <w:t>. Aftales via doodle og kommer til at ligge på tirsdage.</w:t>
      </w:r>
    </w:p>
    <w:sectPr w:rsidR="007204F0" w:rsidSect="00A570F9">
      <w:pgSz w:w="12240" w:h="15840"/>
      <w:pgMar w:top="1440" w:right="1440" w:bottom="719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48D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B21"/>
    <w:rsid w:val="00116ECE"/>
    <w:rsid w:val="0013295E"/>
    <w:rsid w:val="00226B21"/>
    <w:rsid w:val="00271761"/>
    <w:rsid w:val="002A627F"/>
    <w:rsid w:val="0031446E"/>
    <w:rsid w:val="003C7A70"/>
    <w:rsid w:val="00466D12"/>
    <w:rsid w:val="004D4E33"/>
    <w:rsid w:val="004D7740"/>
    <w:rsid w:val="005245AA"/>
    <w:rsid w:val="0052602F"/>
    <w:rsid w:val="0055411C"/>
    <w:rsid w:val="005B2E97"/>
    <w:rsid w:val="007204F0"/>
    <w:rsid w:val="00732439"/>
    <w:rsid w:val="007D5C50"/>
    <w:rsid w:val="00804C9B"/>
    <w:rsid w:val="00977988"/>
    <w:rsid w:val="009B47BE"/>
    <w:rsid w:val="00A23A76"/>
    <w:rsid w:val="00A570F9"/>
    <w:rsid w:val="00A6520C"/>
    <w:rsid w:val="00C07674"/>
    <w:rsid w:val="00F9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AA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26B21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26B21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26B21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26B21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26B21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26B21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520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520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520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520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520C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520C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226B21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226B21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A6520C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26B21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520C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361</Words>
  <Characters>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Ikke-navngivet dokument.docx</dc:title>
  <dc:subject/>
  <dc:creator/>
  <cp:keywords/>
  <dc:description/>
  <cp:lastModifiedBy>Ole Erik Jørgensen</cp:lastModifiedBy>
  <cp:revision>4</cp:revision>
  <cp:lastPrinted>2014-09-24T17:29:00Z</cp:lastPrinted>
  <dcterms:created xsi:type="dcterms:W3CDTF">2014-09-24T17:33:00Z</dcterms:created>
  <dcterms:modified xsi:type="dcterms:W3CDTF">2014-10-01T09:16:00Z</dcterms:modified>
</cp:coreProperties>
</file>